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74894E64" w:rsidR="00EE6EBD" w:rsidRPr="00E40C78" w:rsidRDefault="00EE6EBD" w:rsidP="00EF3965">
      <w:pPr>
        <w:jc w:val="both"/>
        <w:rPr>
          <w:rFonts w:ascii="Arial" w:hAnsi="Arial" w:cs="Arial"/>
          <w:b/>
          <w:bCs/>
          <w:sz w:val="24"/>
          <w:szCs w:val="24"/>
        </w:rPr>
      </w:pPr>
      <w:r w:rsidRPr="00E40C78">
        <w:rPr>
          <w:rFonts w:ascii="Arial" w:hAnsi="Arial" w:cs="Arial"/>
          <w:b/>
          <w:bCs/>
          <w:sz w:val="24"/>
          <w:szCs w:val="24"/>
        </w:rPr>
        <w:t xml:space="preserve">This Privacy Notice describes how </w:t>
      </w:r>
      <w:r w:rsidR="00EF3965">
        <w:rPr>
          <w:rFonts w:ascii="Arial" w:hAnsi="Arial" w:cs="Arial"/>
          <w:b/>
          <w:bCs/>
          <w:sz w:val="24"/>
          <w:szCs w:val="24"/>
        </w:rPr>
        <w:t>Green Porch Medical Centre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16DBCFE8"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w:t>
      </w:r>
      <w:r w:rsidR="00EF3965">
        <w:rPr>
          <w:rFonts w:ascii="Arial" w:hAnsi="Arial" w:cs="Arial"/>
          <w:sz w:val="24"/>
          <w:szCs w:val="24"/>
        </w:rPr>
        <w:t xml:space="preserve">f Privacy Notices can be found here </w:t>
      </w:r>
      <w:hyperlink r:id="rId11" w:history="1">
        <w:r w:rsidR="00EF3965" w:rsidRPr="00EF3965">
          <w:rPr>
            <w:color w:val="0000FF"/>
            <w:u w:val="single"/>
          </w:rPr>
          <w:t>mysurgerywebsite.co.uk/index.aspx?p=G82757</w:t>
        </w:r>
      </w:hyperlink>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66D247E3" w:rsidR="00440ECD" w:rsidRPr="00E40C78" w:rsidRDefault="00EF3965"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The Green Porch Medical Centre, Green Porch Close, Sittingbourne, Kent. ME10 2HA</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6AAB05CF" w14:textId="77777777" w:rsidR="00993A35" w:rsidRDefault="000C74AE" w:rsidP="00EF396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p>
          <w:p w14:paraId="51C6CD97" w14:textId="04CB4826" w:rsidR="00EF3965" w:rsidRPr="00E40C78" w:rsidRDefault="00EF3965" w:rsidP="00EF3965">
            <w:pPr>
              <w:shd w:val="clear" w:color="auto" w:fill="FFFFFF"/>
              <w:spacing w:before="100" w:beforeAutospacing="1" w:after="100" w:afterAutospacing="1"/>
              <w:rPr>
                <w:rFonts w:ascii="Arial" w:hAnsi="Arial" w:cs="Arial"/>
                <w:sz w:val="24"/>
                <w:szCs w:val="24"/>
              </w:rPr>
            </w:pPr>
            <w:hyperlink r:id="rId12" w:history="1">
              <w:r w:rsidRPr="00EF3965">
                <w:rPr>
                  <w:color w:val="0000FF"/>
                  <w:u w:val="single"/>
                </w:rPr>
                <w:t>mysurgerywebsite.co.uk/index.aspx?p=G82757</w:t>
              </w:r>
            </w:hyperlink>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18BF0070"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EF3965">
              <w:rPr>
                <w:rFonts w:ascii="Arial" w:hAnsi="Arial" w:cs="Arial"/>
                <w:color w:val="000000"/>
                <w:sz w:val="24"/>
                <w:szCs w:val="24"/>
                <w:lang w:eastAsia="en-GB"/>
              </w:rPr>
              <w:t xml:space="preserve">: Iris </w:t>
            </w:r>
          </w:p>
          <w:p w14:paraId="26AF5DF0" w14:textId="1861EA99"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EF3965">
              <w:rPr>
                <w:rFonts w:ascii="Arial" w:hAnsi="Arial" w:cs="Arial"/>
                <w:color w:val="000000"/>
                <w:sz w:val="24"/>
                <w:szCs w:val="24"/>
                <w:lang w:eastAsia="en-GB"/>
              </w:rPr>
              <w:t>NHS Pensions</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72DB1E5B" w:rsidR="00C10351" w:rsidRPr="00EF3965" w:rsidRDefault="00EF3965" w:rsidP="008929A3">
            <w:pPr>
              <w:rPr>
                <w:rFonts w:ascii="Arial" w:hAnsi="Arial" w:cs="Arial"/>
                <w:color w:val="000000"/>
                <w:sz w:val="24"/>
                <w:szCs w:val="24"/>
                <w:highlight w:val="yellow"/>
                <w:lang w:eastAsia="en-GB"/>
              </w:rPr>
            </w:pPr>
            <w:r>
              <w:rPr>
                <w:rFonts w:ascii="Arial" w:hAnsi="Arial" w:cs="Arial"/>
                <w:color w:val="000000"/>
                <w:sz w:val="24"/>
                <w:szCs w:val="24"/>
                <w:lang w:eastAsia="en-GB"/>
              </w:rPr>
              <w:t>NHS jobs, Indeed</w:t>
            </w:r>
          </w:p>
          <w:p w14:paraId="4A30B6DD" w14:textId="2A706636" w:rsidR="00C10351" w:rsidRPr="00E40C78" w:rsidRDefault="00EF3965" w:rsidP="008929A3">
            <w:pPr>
              <w:rPr>
                <w:rFonts w:ascii="Arial" w:hAnsi="Arial" w:cs="Arial"/>
                <w:color w:val="000000"/>
                <w:sz w:val="24"/>
                <w:szCs w:val="24"/>
                <w:lang w:eastAsia="en-GB"/>
              </w:rPr>
            </w:pPr>
            <w:r>
              <w:rPr>
                <w:rFonts w:ascii="Arial" w:hAnsi="Arial" w:cs="Arial"/>
                <w:color w:val="000000"/>
                <w:sz w:val="24"/>
                <w:szCs w:val="24"/>
                <w:lang w:eastAsia="en-GB"/>
              </w:rPr>
              <w:t>Green Porch Medical Centre is part of Sittingbourne PCN</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are entitled to have your personal data erased (also known as the “right to be </w:t>
            </w:r>
            <w:r w:rsidRPr="00E40C78">
              <w:rPr>
                <w:rFonts w:ascii="Arial" w:hAnsi="Arial" w:cs="Arial"/>
                <w:color w:val="000000"/>
                <w:sz w:val="24"/>
                <w:szCs w:val="24"/>
                <w:lang w:eastAsia="en-GB"/>
              </w:rPr>
              <w:lastRenderedPageBreak/>
              <w:t>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How to exercise your rights</w:t>
            </w:r>
          </w:p>
        </w:tc>
        <w:tc>
          <w:tcPr>
            <w:tcW w:w="6611" w:type="dxa"/>
          </w:tcPr>
          <w:p w14:paraId="63D72F3F" w14:textId="5DFC7585" w:rsidR="00057102" w:rsidRPr="00E40C78" w:rsidRDefault="00057102" w:rsidP="00BE6102">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To exerci</w:t>
            </w:r>
            <w:r w:rsidR="00EF3965">
              <w:rPr>
                <w:rFonts w:ascii="Arial" w:hAnsi="Arial" w:cs="Arial"/>
                <w:color w:val="000000"/>
                <w:sz w:val="24"/>
                <w:szCs w:val="24"/>
                <w:lang w:eastAsia="en-GB"/>
              </w:rPr>
              <w:t>se your rights, please contact the Practice Manager, Nicola Reeves. Nicola.reeves@nhs.net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66AB89BC"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B225AE">
              <w:rPr>
                <w:rFonts w:ascii="Arial" w:hAnsi="Arial" w:cs="Arial"/>
                <w:sz w:val="24"/>
                <w:szCs w:val="24"/>
              </w:rPr>
              <w:t>do contact Nicola Reeves, Nicola.reeves@nhs.net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Data Protection Officer</w:t>
            </w:r>
            <w:bookmarkStart w:id="0" w:name="_GoBack"/>
            <w:bookmarkEnd w:id="0"/>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278B5B78" w:rsidR="00D91749" w:rsidRPr="00BB3623" w:rsidRDefault="00B225AE"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V Patel</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B225AE" w:rsidP="00D91749">
            <w:pPr>
              <w:spacing w:before="120" w:after="120"/>
              <w:rPr>
                <w:rFonts w:ascii="Arial" w:hAnsi="Arial" w:cs="Arial"/>
                <w:color w:val="000000"/>
                <w:sz w:val="24"/>
                <w:szCs w:val="24"/>
                <w:lang w:eastAsia="en-GB"/>
              </w:rPr>
            </w:pPr>
            <w:hyperlink r:id="rId15"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665F" w14:textId="77777777" w:rsidR="00C27E8B" w:rsidRDefault="00C27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3E04" w14:textId="77777777" w:rsidR="00C27E8B" w:rsidRDefault="00C27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8760" w14:textId="77777777" w:rsidR="00C27E8B" w:rsidRDefault="00C27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1DA88" w14:textId="77777777" w:rsidR="00C27E8B" w:rsidRDefault="00C27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654C" w14:textId="3AF7A7C6" w:rsidR="0027259D" w:rsidRDefault="0027259D" w:rsidP="002725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F4DD" w14:textId="77777777" w:rsidR="00C27E8B" w:rsidRDefault="00C27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C5EA1"/>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25AE"/>
    <w:rsid w:val="00B25ABA"/>
    <w:rsid w:val="00B73F0A"/>
    <w:rsid w:val="00B750C7"/>
    <w:rsid w:val="00BB08E2"/>
    <w:rsid w:val="00BB3623"/>
    <w:rsid w:val="00BC3B51"/>
    <w:rsid w:val="00BD1FE5"/>
    <w:rsid w:val="00BE6102"/>
    <w:rsid w:val="00BF0BB5"/>
    <w:rsid w:val="00C10351"/>
    <w:rsid w:val="00C27E8B"/>
    <w:rsid w:val="00CA6630"/>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EF3965"/>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C27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8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ysurgerywebsite.co.uk/index.aspx?p=G82757"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surgerywebsite.co.uk/index.aspx?p=G82757" TargetMode="External"/><Relationship Id="rId5" Type="http://schemas.openxmlformats.org/officeDocument/2006/relationships/numbering" Target="numbering.xml"/><Relationship Id="rId15" Type="http://schemas.openxmlformats.org/officeDocument/2006/relationships/hyperlink" Target="mailto:Kmicb.gpdpoteam@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020879-9015-42e3-9939-209a2d19e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3" ma:contentTypeDescription="Create a new document." ma:contentTypeScope="" ma:versionID="8cae0cfb5b18cb3927528ebd673ab4e9">
  <xsd:schema xmlns:xsd="http://www.w3.org/2001/XMLSchema" xmlns:xs="http://www.w3.org/2001/XMLSchema" xmlns:p="http://schemas.microsoft.com/office/2006/metadata/properties" xmlns:ns3="04020879-9015-42e3-9939-209a2d19eea9" xmlns:ns4="85b763f9-0645-4f92-8147-4803da1e732a" targetNamespace="http://schemas.microsoft.com/office/2006/metadata/properties" ma:root="true" ma:fieldsID="9286ad912bfea5dc7ba47b10813694e7" ns3:_="" ns4:_="">
    <xsd:import namespace="04020879-9015-42e3-9939-209a2d19eea9"/>
    <xsd:import namespace="85b763f9-0645-4f92-8147-4803da1e73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documentManagement/types"/>
    <ds:schemaRef ds:uri="http://purl.org/dc/elements/1.1/"/>
    <ds:schemaRef ds:uri="http://www.w3.org/XML/1998/namespace"/>
    <ds:schemaRef ds:uri="04020879-9015-42e3-9939-209a2d19eea9"/>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85b763f9-0645-4f92-8147-4803da1e732a"/>
  </ds:schemaRefs>
</ds:datastoreItem>
</file>

<file path=customXml/itemProps3.xml><?xml version="1.0" encoding="utf-8"?>
<ds:datastoreItem xmlns:ds="http://schemas.openxmlformats.org/officeDocument/2006/customXml" ds:itemID="{3F9BEEA4-B77A-49B7-BC1F-E58283DF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1CE23-ED9F-4911-8974-0FE3901C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Reeves Nicola (Green Porch Medical Centre)</cp:lastModifiedBy>
  <cp:revision>3</cp:revision>
  <cp:lastPrinted>2023-01-19T07:40:00Z</cp:lastPrinted>
  <dcterms:created xsi:type="dcterms:W3CDTF">2023-12-08T10:20:00Z</dcterms:created>
  <dcterms:modified xsi:type="dcterms:W3CDTF">2023-12-08T11:09:00Z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